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4006B258" w:rsidR="00075BAB" w:rsidRPr="00626EEC" w:rsidRDefault="00075BAB" w:rsidP="00626EEC">
      <w:pPr>
        <w:ind w:left="5671" w:firstLine="708"/>
        <w:rPr>
          <w:rFonts w:ascii="Arial Narrow" w:hAnsi="Arial Narrow" w:cs="Tahoma"/>
          <w:sz w:val="20"/>
        </w:rPr>
      </w:pPr>
      <w:r w:rsidRPr="00626EEC">
        <w:rPr>
          <w:rFonts w:ascii="Arial Narrow" w:hAnsi="Arial Narrow" w:cs="Tahoma"/>
          <w:sz w:val="20"/>
        </w:rPr>
        <w:t xml:space="preserve">nr  </w:t>
      </w:r>
      <w:r w:rsidR="004E66FA">
        <w:rPr>
          <w:rFonts w:ascii="Arial Narrow" w:hAnsi="Arial Narrow" w:cs="Tahoma"/>
          <w:sz w:val="20"/>
        </w:rPr>
        <w:t>9.</w:t>
      </w:r>
      <w:r w:rsidRPr="00626EEC">
        <w:rPr>
          <w:rFonts w:ascii="Arial Narrow" w:hAnsi="Arial Narrow"/>
          <w:sz w:val="20"/>
        </w:rPr>
        <w:t>FEP.CWS.202</w:t>
      </w:r>
      <w:r w:rsidR="00A07FA5">
        <w:rPr>
          <w:rFonts w:ascii="Arial Narrow" w:hAnsi="Arial Narrow"/>
          <w:sz w:val="20"/>
        </w:rPr>
        <w:t>6</w:t>
      </w:r>
    </w:p>
    <w:p w14:paraId="2F7AEA01" w14:textId="77777777" w:rsidR="00075BAB" w:rsidRPr="00626EEC" w:rsidRDefault="00075BAB" w:rsidP="00626EEC">
      <w:pPr>
        <w:jc w:val="center"/>
        <w:rPr>
          <w:rFonts w:ascii="Arial Narrow" w:hAnsi="Arial Narrow" w:cs="Tahoma"/>
          <w:b/>
          <w:sz w:val="20"/>
          <w:u w:val="single"/>
          <w:lang w:eastAsia="pl-PL"/>
        </w:rPr>
      </w:pPr>
    </w:p>
    <w:p w14:paraId="7FA64733" w14:textId="77777777" w:rsidR="00CE79DD" w:rsidRDefault="00CE79DD" w:rsidP="00626EEC">
      <w:pPr>
        <w:jc w:val="center"/>
        <w:rPr>
          <w:rFonts w:ascii="Arial Narrow" w:hAnsi="Arial Narrow"/>
          <w:b/>
          <w:sz w:val="20"/>
        </w:rPr>
      </w:pPr>
    </w:p>
    <w:p w14:paraId="196FE6C8" w14:textId="78C02DB4"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PCPR.FEP.CWS.1130/1131…..202</w:t>
      </w:r>
      <w:r w:rsidR="00A07FA5">
        <w:rPr>
          <w:rFonts w:ascii="Arial Narrow" w:hAnsi="Arial Narrow" w:cs="Tahoma"/>
          <w:b/>
          <w:sz w:val="20"/>
        </w:rPr>
        <w:t>6</w:t>
      </w:r>
    </w:p>
    <w:p w14:paraId="7DC48F73" w14:textId="77777777" w:rsidR="00CE79DD" w:rsidRDefault="00CE79DD" w:rsidP="00626EEC">
      <w:pPr>
        <w:rPr>
          <w:rFonts w:ascii="Arial Narrow" w:hAnsi="Arial Narrow" w:cs="Tahoma"/>
          <w:sz w:val="20"/>
        </w:rPr>
      </w:pPr>
    </w:p>
    <w:p w14:paraId="008747B9" w14:textId="3AA8EE23"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 Bogusławę Lis-Zielińską – dyrektora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0E0430" w:rsidRDefault="00075BAB" w:rsidP="00B63D71">
      <w:pPr>
        <w:pStyle w:val="Akapitzlist"/>
        <w:keepLines/>
        <w:numPr>
          <w:ilvl w:val="0"/>
          <w:numId w:val="15"/>
        </w:numPr>
        <w:tabs>
          <w:tab w:val="left" w:pos="426"/>
        </w:tabs>
        <w:suppressAutoHyphens w:val="0"/>
        <w:ind w:left="284" w:hanging="284"/>
        <w:jc w:val="both"/>
        <w:rPr>
          <w:rFonts w:ascii="Arial Narrow" w:hAnsi="Arial Narrow"/>
          <w:b/>
          <w:bCs/>
          <w:sz w:val="20"/>
        </w:rPr>
      </w:pPr>
      <w:r w:rsidRPr="000E0430">
        <w:rPr>
          <w:rFonts w:ascii="Arial Narrow" w:hAnsi="Arial Narrow" w:cs="Tahoma"/>
          <w:b/>
          <w:bCs/>
          <w:sz w:val="20"/>
        </w:rPr>
        <w:t>Zleceniodawca powierza, a Zleceniobiorca przyjmuje do wykonania realizację przedmiotu zamówienia:</w:t>
      </w:r>
      <w:r w:rsidRPr="000E0430">
        <w:rPr>
          <w:rFonts w:ascii="Arial Narrow" w:hAnsi="Arial Narrow"/>
          <w:b/>
          <w:bCs/>
          <w:sz w:val="20"/>
        </w:rPr>
        <w:t xml:space="preserve"> </w:t>
      </w:r>
    </w:p>
    <w:p w14:paraId="70B2B9CC" w14:textId="2C40CAE8" w:rsidR="00D26D55" w:rsidRPr="00B63D71" w:rsidRDefault="00EB690E" w:rsidP="000E0430">
      <w:pPr>
        <w:tabs>
          <w:tab w:val="left" w:pos="426"/>
        </w:tabs>
        <w:jc w:val="both"/>
        <w:rPr>
          <w:rFonts w:ascii="Arial Narrow" w:hAnsi="Arial Narrow" w:cs="Tahoma"/>
          <w:bCs/>
          <w:sz w:val="20"/>
          <w:highlight w:val="yellow"/>
        </w:rPr>
      </w:pPr>
      <w:r>
        <w:rPr>
          <w:rFonts w:ascii="Arial Narrow" w:hAnsi="Arial Narrow" w:cs="Tahoma"/>
          <w:bCs/>
          <w:sz w:val="20"/>
        </w:rPr>
        <w:t>usługa przeprowadzenia zajęć terapeutycznych grupowych - Trening Umiejętności Społecznych (TUS</w:t>
      </w:r>
      <w:r w:rsidRPr="00096024">
        <w:rPr>
          <w:rFonts w:ascii="Arial Narrow" w:hAnsi="Arial Narrow"/>
          <w:bCs/>
          <w:sz w:val="20"/>
        </w:rPr>
        <w:t xml:space="preserve"> </w:t>
      </w:r>
      <w:r>
        <w:rPr>
          <w:rFonts w:ascii="Arial Narrow" w:hAnsi="Arial Narrow"/>
          <w:bCs/>
          <w:sz w:val="20"/>
        </w:rPr>
        <w:t xml:space="preserve">) </w:t>
      </w:r>
      <w:r w:rsidRPr="00096024">
        <w:rPr>
          <w:rFonts w:ascii="Arial Narrow" w:hAnsi="Arial Narrow"/>
          <w:bCs/>
          <w:sz w:val="20"/>
        </w:rPr>
        <w:t>w ramach</w:t>
      </w:r>
      <w:r w:rsidRPr="00644586">
        <w:rPr>
          <w:rFonts w:ascii="Arial Narrow" w:hAnsi="Arial Narrow"/>
          <w:bCs/>
          <w:sz w:val="20"/>
        </w:rPr>
        <w:t xml:space="preserve">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r>
        <w:rPr>
          <w:rFonts w:ascii="Arial Narrow" w:hAnsi="Arial Narrow"/>
          <w:bCs/>
          <w:sz w:val="20"/>
        </w:rPr>
        <w:t xml:space="preserve">                          </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A674FFE" w14:textId="090B42C4" w:rsidR="000E0430" w:rsidRPr="007C6184" w:rsidRDefault="00075BAB" w:rsidP="000E0430">
      <w:pPr>
        <w:pStyle w:val="Akapitzlist"/>
        <w:keepLines/>
        <w:numPr>
          <w:ilvl w:val="0"/>
          <w:numId w:val="15"/>
        </w:numPr>
        <w:tabs>
          <w:tab w:val="left" w:pos="426"/>
        </w:tabs>
        <w:suppressAutoHyphens w:val="0"/>
        <w:jc w:val="both"/>
        <w:rPr>
          <w:rFonts w:ascii="Arial Narrow" w:hAnsi="Arial Narrow"/>
          <w:b/>
          <w:bCs/>
          <w:sz w:val="20"/>
        </w:rPr>
      </w:pPr>
      <w:r w:rsidRPr="007C6184">
        <w:rPr>
          <w:rFonts w:ascii="Arial Narrow" w:hAnsi="Arial Narrow"/>
          <w:b/>
          <w:bCs/>
          <w:sz w:val="20"/>
        </w:rPr>
        <w:t>Zamówienie obejmuje</w:t>
      </w:r>
      <w:r w:rsidR="00B75A29" w:rsidRPr="007C6184">
        <w:rPr>
          <w:rFonts w:ascii="Arial Narrow" w:hAnsi="Arial Narrow"/>
          <w:b/>
          <w:bCs/>
          <w:sz w:val="20"/>
        </w:rPr>
        <w:t>:</w:t>
      </w:r>
      <w:r w:rsidR="000E0430" w:rsidRPr="007C6184">
        <w:rPr>
          <w:rFonts w:ascii="Arial Narrow" w:hAnsi="Arial Narrow"/>
          <w:b/>
          <w:bCs/>
          <w:sz w:val="20"/>
        </w:rPr>
        <w:t xml:space="preserve"> </w:t>
      </w:r>
    </w:p>
    <w:p w14:paraId="4F794630" w14:textId="3A5BB836" w:rsidR="009A528E" w:rsidRPr="00925523" w:rsidRDefault="00154C02" w:rsidP="009A528E">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cs="Tahoma"/>
          <w:bCs/>
          <w:sz w:val="20"/>
        </w:rPr>
        <w:t xml:space="preserve">usługa prowadzenia zajęć terapeutycznych grupowych TUS (Trening Umiejętności Społecznych) – zajęć, </w:t>
      </w:r>
      <w:r>
        <w:rPr>
          <w:rFonts w:ascii="Arial Narrow" w:hAnsi="Arial Narrow"/>
          <w:bCs/>
          <w:sz w:val="20"/>
        </w:rPr>
        <w:t>których celem jest nauka i rozwój kompetencji społecznych, komunikacyjnych i emocjonalnych</w:t>
      </w:r>
      <w:r w:rsidR="009A528E">
        <w:rPr>
          <w:rFonts w:ascii="Arial Narrow" w:hAnsi="Arial Narrow"/>
          <w:bCs/>
          <w:sz w:val="20"/>
        </w:rPr>
        <w:t>,</w:t>
      </w:r>
    </w:p>
    <w:p w14:paraId="7A868C61" w14:textId="77777777" w:rsidR="009A528E" w:rsidRDefault="009A528E" w:rsidP="009A528E">
      <w:pPr>
        <w:pStyle w:val="Akapitzlist"/>
        <w:keepLines/>
        <w:numPr>
          <w:ilvl w:val="0"/>
          <w:numId w:val="23"/>
        </w:numPr>
        <w:tabs>
          <w:tab w:val="left" w:pos="426"/>
        </w:tabs>
        <w:suppressAutoHyphens w:val="0"/>
        <w:jc w:val="both"/>
        <w:rPr>
          <w:rFonts w:ascii="Arial Narrow" w:hAnsi="Arial Narrow"/>
          <w:bCs/>
          <w:sz w:val="20"/>
        </w:rPr>
      </w:pPr>
      <w:r>
        <w:rPr>
          <w:rFonts w:ascii="Arial Narrow" w:hAnsi="Arial Narrow"/>
          <w:bCs/>
          <w:sz w:val="20"/>
        </w:rPr>
        <w:t>zajęcia prowadzone będą dla osób skierowanych przez Zamawiającego – uczestników/uczestniczek projektu objętych systemem pieczy zastępczej i klientów Ośrodka Interwencji Kryzysowej</w:t>
      </w:r>
    </w:p>
    <w:p w14:paraId="16C4697D" w14:textId="77777777" w:rsidR="009A528E" w:rsidRPr="005D7455" w:rsidRDefault="009A528E" w:rsidP="009A528E">
      <w:pPr>
        <w:pStyle w:val="Akapitzlist"/>
        <w:keepLines/>
        <w:numPr>
          <w:ilvl w:val="0"/>
          <w:numId w:val="23"/>
        </w:numPr>
        <w:tabs>
          <w:tab w:val="left" w:pos="426"/>
        </w:tabs>
        <w:suppressAutoHyphens w:val="0"/>
        <w:rPr>
          <w:rFonts w:ascii="Arial Narrow" w:hAnsi="Arial Narrow"/>
          <w:bCs/>
          <w:sz w:val="20"/>
        </w:rPr>
      </w:pPr>
      <w:r w:rsidRPr="005D7455">
        <w:rPr>
          <w:rFonts w:ascii="Arial Narrow" w:hAnsi="Arial Narrow"/>
          <w:bCs/>
          <w:sz w:val="20"/>
        </w:rPr>
        <w:t xml:space="preserve">zajęcia winny zawierać </w:t>
      </w:r>
      <w:r w:rsidRPr="005D7455">
        <w:rPr>
          <w:rFonts w:ascii="Arial Narrow" w:hAnsi="Arial Narrow" w:cs="Tahoma"/>
          <w:sz w:val="20"/>
        </w:rPr>
        <w:t>zagadnienia w obszarze umiejętności interpersonalnych</w:t>
      </w:r>
      <w:r w:rsidRPr="005D7455">
        <w:rPr>
          <w:rFonts w:ascii="Arial Narrow" w:hAnsi="Arial Narrow"/>
          <w:bCs/>
          <w:sz w:val="20"/>
        </w:rPr>
        <w:t>:</w:t>
      </w:r>
    </w:p>
    <w:p w14:paraId="080FAAD1" w14:textId="77777777" w:rsidR="009A528E" w:rsidRPr="009E2EFD" w:rsidRDefault="009A528E" w:rsidP="009A528E">
      <w:pPr>
        <w:pStyle w:val="Akapitzlist"/>
        <w:numPr>
          <w:ilvl w:val="1"/>
          <w:numId w:val="27"/>
        </w:numPr>
        <w:suppressAutoHyphens w:val="0"/>
        <w:ind w:left="1134" w:hanging="425"/>
        <w:jc w:val="both"/>
        <w:rPr>
          <w:rFonts w:ascii="Arial Narrow" w:hAnsi="Arial Narrow" w:cs="Tahoma"/>
          <w:sz w:val="20"/>
        </w:rPr>
      </w:pPr>
      <w:r w:rsidRPr="009E2EFD">
        <w:rPr>
          <w:rFonts w:ascii="Arial Narrow" w:hAnsi="Arial Narrow" w:cs="Tahoma"/>
          <w:sz w:val="20"/>
        </w:rPr>
        <w:t>umiejętność nawiązywania kontaktów z innymi ludźmi i utrzymywanie pozytywnych relacji z otoczeniem; umiejętności komunikacyjne, w szczególności uważne słuchanie, precyzyjne wyrażanie swoich myśli, umiejętność zadawania pytań, umiejętność odmawiania, umiejętność dyskutowania, umiejętność reagowania na krytykę, zdolność współdziałania w grupie, mówienie komplementów;</w:t>
      </w:r>
    </w:p>
    <w:p w14:paraId="5C18D590" w14:textId="77777777" w:rsidR="009A528E" w:rsidRPr="009E2EFD" w:rsidRDefault="009A528E" w:rsidP="009A528E">
      <w:pPr>
        <w:pStyle w:val="Akapitzlist"/>
        <w:numPr>
          <w:ilvl w:val="1"/>
          <w:numId w:val="27"/>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adaptacji społecznej; </w:t>
      </w:r>
    </w:p>
    <w:p w14:paraId="3FC5D3A6" w14:textId="77777777" w:rsidR="009A528E" w:rsidRPr="009E2EFD" w:rsidRDefault="009A528E" w:rsidP="009A528E">
      <w:pPr>
        <w:pStyle w:val="Akapitzlist"/>
        <w:numPr>
          <w:ilvl w:val="1"/>
          <w:numId w:val="27"/>
        </w:numPr>
        <w:suppressAutoHyphens w:val="0"/>
        <w:ind w:left="1134" w:hanging="425"/>
        <w:jc w:val="both"/>
        <w:rPr>
          <w:rFonts w:ascii="Arial Narrow" w:hAnsi="Arial Narrow" w:cs="Tahoma"/>
          <w:sz w:val="20"/>
        </w:rPr>
      </w:pPr>
      <w:r w:rsidRPr="009E2EFD">
        <w:rPr>
          <w:rFonts w:ascii="Arial Narrow" w:hAnsi="Arial Narrow" w:cs="Tahoma"/>
          <w:sz w:val="20"/>
        </w:rPr>
        <w:t>umiejętność reagowania na konflikty i rozwiązywanie konfliktów;</w:t>
      </w:r>
    </w:p>
    <w:p w14:paraId="23555515" w14:textId="77777777" w:rsidR="009A528E" w:rsidRPr="009E2EFD" w:rsidRDefault="009A528E" w:rsidP="009A528E">
      <w:pPr>
        <w:pStyle w:val="Akapitzlist"/>
        <w:numPr>
          <w:ilvl w:val="1"/>
          <w:numId w:val="27"/>
        </w:numPr>
        <w:suppressAutoHyphens w:val="0"/>
        <w:ind w:left="1134" w:hanging="425"/>
        <w:jc w:val="both"/>
        <w:rPr>
          <w:rFonts w:ascii="Arial Narrow" w:hAnsi="Arial Narrow" w:cs="Tahoma"/>
          <w:sz w:val="20"/>
        </w:rPr>
      </w:pPr>
      <w:r w:rsidRPr="009E2EFD">
        <w:rPr>
          <w:rFonts w:ascii="Arial Narrow" w:hAnsi="Arial Narrow" w:cs="Tahoma"/>
          <w:sz w:val="20"/>
        </w:rPr>
        <w:t>umiejętność posługiwania się i odczytywania komunikatów niewerbalnych;</w:t>
      </w:r>
    </w:p>
    <w:p w14:paraId="1BADCEF0" w14:textId="77777777" w:rsidR="009A528E" w:rsidRPr="009E2EFD" w:rsidRDefault="009A528E" w:rsidP="009A528E">
      <w:pPr>
        <w:ind w:left="709"/>
        <w:jc w:val="both"/>
        <w:rPr>
          <w:rFonts w:ascii="Arial Narrow" w:hAnsi="Arial Narrow" w:cs="Tahoma"/>
          <w:sz w:val="20"/>
        </w:rPr>
      </w:pPr>
      <w:r w:rsidRPr="009E2EFD">
        <w:rPr>
          <w:rFonts w:ascii="Arial Narrow" w:hAnsi="Arial Narrow" w:cs="Tahoma"/>
          <w:sz w:val="20"/>
        </w:rPr>
        <w:t xml:space="preserve">Zagadnienia z obszaru samooceny: </w:t>
      </w:r>
    </w:p>
    <w:p w14:paraId="75E88B86" w14:textId="77777777" w:rsidR="009A528E" w:rsidRPr="009E2EFD" w:rsidRDefault="009A528E" w:rsidP="009A528E">
      <w:pPr>
        <w:pStyle w:val="Akapitzlist"/>
        <w:numPr>
          <w:ilvl w:val="1"/>
          <w:numId w:val="28"/>
        </w:numPr>
        <w:suppressAutoHyphens w:val="0"/>
        <w:ind w:left="1134" w:hanging="425"/>
        <w:jc w:val="both"/>
        <w:rPr>
          <w:rFonts w:ascii="Arial Narrow" w:hAnsi="Arial Narrow" w:cs="Tahoma"/>
          <w:sz w:val="20"/>
        </w:rPr>
      </w:pPr>
      <w:r w:rsidRPr="009E2EFD">
        <w:rPr>
          <w:rFonts w:ascii="Arial Narrow" w:hAnsi="Arial Narrow" w:cs="Tahoma"/>
          <w:sz w:val="20"/>
        </w:rPr>
        <w:t>umiejętność kształtowania samooceny;</w:t>
      </w:r>
    </w:p>
    <w:p w14:paraId="753D98AD" w14:textId="77777777" w:rsidR="009A528E" w:rsidRPr="009E2EFD" w:rsidRDefault="009A528E" w:rsidP="009A528E">
      <w:pPr>
        <w:pStyle w:val="Akapitzlist"/>
        <w:numPr>
          <w:ilvl w:val="1"/>
          <w:numId w:val="28"/>
        </w:numPr>
        <w:suppressAutoHyphens w:val="0"/>
        <w:ind w:left="1134" w:hanging="425"/>
        <w:jc w:val="both"/>
        <w:rPr>
          <w:rFonts w:ascii="Arial Narrow" w:hAnsi="Arial Narrow" w:cs="Tahoma"/>
          <w:sz w:val="20"/>
        </w:rPr>
      </w:pPr>
      <w:r w:rsidRPr="009E2EFD">
        <w:rPr>
          <w:rFonts w:ascii="Arial Narrow" w:hAnsi="Arial Narrow" w:cs="Tahoma"/>
          <w:sz w:val="20"/>
        </w:rPr>
        <w:t>umiejętność budowania poczucia własnej wartości;</w:t>
      </w:r>
    </w:p>
    <w:p w14:paraId="57170E92" w14:textId="77777777" w:rsidR="009A528E" w:rsidRPr="009E2EFD" w:rsidRDefault="009A528E" w:rsidP="009A528E">
      <w:pPr>
        <w:pStyle w:val="Akapitzlist"/>
        <w:numPr>
          <w:ilvl w:val="1"/>
          <w:numId w:val="28"/>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samoakceptacji; </w:t>
      </w:r>
    </w:p>
    <w:p w14:paraId="2A96DC45" w14:textId="77777777" w:rsidR="009A528E" w:rsidRPr="009E2EFD" w:rsidRDefault="009A528E" w:rsidP="009A528E">
      <w:pPr>
        <w:pStyle w:val="Akapitzlist"/>
        <w:numPr>
          <w:ilvl w:val="1"/>
          <w:numId w:val="28"/>
        </w:numPr>
        <w:suppressAutoHyphens w:val="0"/>
        <w:ind w:left="1134" w:hanging="425"/>
        <w:jc w:val="both"/>
        <w:rPr>
          <w:rFonts w:ascii="Arial Narrow" w:hAnsi="Arial Narrow" w:cs="Tahoma"/>
          <w:sz w:val="20"/>
        </w:rPr>
      </w:pPr>
      <w:r w:rsidRPr="009E2EFD">
        <w:rPr>
          <w:rFonts w:ascii="Arial Narrow" w:hAnsi="Arial Narrow" w:cs="Tahoma"/>
          <w:sz w:val="20"/>
        </w:rPr>
        <w:t>umiejętność chronienia własnej wartości;</w:t>
      </w:r>
    </w:p>
    <w:p w14:paraId="788D05C0" w14:textId="77777777" w:rsidR="009A528E" w:rsidRPr="009E2EFD" w:rsidRDefault="009A528E" w:rsidP="009A528E">
      <w:pPr>
        <w:ind w:left="709"/>
        <w:jc w:val="both"/>
        <w:rPr>
          <w:rFonts w:ascii="Arial Narrow" w:hAnsi="Arial Narrow" w:cs="Tahoma"/>
          <w:sz w:val="20"/>
        </w:rPr>
      </w:pPr>
      <w:r w:rsidRPr="009E2EFD">
        <w:rPr>
          <w:rFonts w:ascii="Arial Narrow" w:hAnsi="Arial Narrow" w:cs="Tahoma"/>
          <w:sz w:val="20"/>
        </w:rPr>
        <w:t xml:space="preserve">Zagadnienia w obszarze funkcjonowania emocjonalnego: </w:t>
      </w:r>
    </w:p>
    <w:p w14:paraId="552289EA" w14:textId="77777777" w:rsidR="009A528E" w:rsidRPr="009E2EFD" w:rsidRDefault="009A528E" w:rsidP="009A528E">
      <w:pPr>
        <w:pStyle w:val="Akapitzlist"/>
        <w:numPr>
          <w:ilvl w:val="1"/>
          <w:numId w:val="29"/>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nazywania emocji; </w:t>
      </w:r>
    </w:p>
    <w:p w14:paraId="2911B6E4" w14:textId="77777777" w:rsidR="009A528E" w:rsidRPr="009E2EFD" w:rsidRDefault="009A528E" w:rsidP="009A528E">
      <w:pPr>
        <w:pStyle w:val="Akapitzlist"/>
        <w:numPr>
          <w:ilvl w:val="1"/>
          <w:numId w:val="29"/>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radzenia sobie z emocjami i uczuciami (w tym smutkiem, złością); </w:t>
      </w:r>
    </w:p>
    <w:p w14:paraId="27A21D59" w14:textId="77777777" w:rsidR="009A528E" w:rsidRPr="009E2EFD" w:rsidRDefault="009A528E" w:rsidP="009A528E">
      <w:pPr>
        <w:pStyle w:val="Akapitzlist"/>
        <w:numPr>
          <w:ilvl w:val="1"/>
          <w:numId w:val="29"/>
        </w:numPr>
        <w:suppressAutoHyphens w:val="0"/>
        <w:ind w:left="1134" w:hanging="425"/>
        <w:jc w:val="both"/>
        <w:rPr>
          <w:rFonts w:ascii="Arial Narrow" w:hAnsi="Arial Narrow" w:cs="Tahoma"/>
          <w:sz w:val="20"/>
        </w:rPr>
      </w:pPr>
      <w:r w:rsidRPr="009E2EFD">
        <w:rPr>
          <w:rFonts w:ascii="Arial Narrow" w:hAnsi="Arial Narrow" w:cs="Tahoma"/>
          <w:sz w:val="20"/>
        </w:rPr>
        <w:lastRenderedPageBreak/>
        <w:t xml:space="preserve">umiejętność radzenia sobie ze stresem. </w:t>
      </w:r>
    </w:p>
    <w:p w14:paraId="114CB4FA" w14:textId="77777777" w:rsidR="009A528E" w:rsidRPr="009E2EFD" w:rsidRDefault="009A528E" w:rsidP="009A528E">
      <w:pPr>
        <w:ind w:left="709"/>
        <w:jc w:val="both"/>
        <w:rPr>
          <w:rFonts w:ascii="Arial Narrow" w:hAnsi="Arial Narrow" w:cs="Tahoma"/>
          <w:sz w:val="20"/>
        </w:rPr>
      </w:pPr>
      <w:r w:rsidRPr="009E2EFD">
        <w:rPr>
          <w:rFonts w:ascii="Arial Narrow" w:hAnsi="Arial Narrow" w:cs="Tahoma"/>
          <w:sz w:val="20"/>
        </w:rPr>
        <w:t xml:space="preserve">Zagadnienia z zakresu funkcjonowania poznawczego: </w:t>
      </w:r>
    </w:p>
    <w:p w14:paraId="46C7A5E6" w14:textId="77777777" w:rsidR="009A528E" w:rsidRPr="009E2EFD" w:rsidRDefault="009A528E" w:rsidP="009A528E">
      <w:pPr>
        <w:pStyle w:val="Akapitzlist"/>
        <w:numPr>
          <w:ilvl w:val="1"/>
          <w:numId w:val="30"/>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formułowania i wyznaczania celów; </w:t>
      </w:r>
    </w:p>
    <w:p w14:paraId="7434428A" w14:textId="77777777" w:rsidR="009A528E" w:rsidRPr="009E2EFD" w:rsidRDefault="009A528E" w:rsidP="009A528E">
      <w:pPr>
        <w:pStyle w:val="Akapitzlist"/>
        <w:numPr>
          <w:ilvl w:val="1"/>
          <w:numId w:val="30"/>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planowania zadań; </w:t>
      </w:r>
    </w:p>
    <w:p w14:paraId="13E9AE1C" w14:textId="77777777" w:rsidR="009A528E" w:rsidRPr="009E2EFD" w:rsidRDefault="009A528E" w:rsidP="009A528E">
      <w:pPr>
        <w:pStyle w:val="Akapitzlist"/>
        <w:numPr>
          <w:ilvl w:val="1"/>
          <w:numId w:val="30"/>
        </w:numPr>
        <w:suppressAutoHyphens w:val="0"/>
        <w:ind w:left="1134" w:hanging="425"/>
        <w:jc w:val="both"/>
        <w:rPr>
          <w:rFonts w:ascii="Arial Narrow" w:hAnsi="Arial Narrow" w:cs="Tahoma"/>
          <w:sz w:val="20"/>
        </w:rPr>
      </w:pPr>
      <w:r w:rsidRPr="009E2EFD">
        <w:rPr>
          <w:rFonts w:ascii="Arial Narrow" w:hAnsi="Arial Narrow" w:cs="Tahoma"/>
          <w:sz w:val="20"/>
        </w:rPr>
        <w:t xml:space="preserve">umiejętność samodzielnego podejmowania decyzji; </w:t>
      </w:r>
    </w:p>
    <w:p w14:paraId="06C912F6" w14:textId="77777777" w:rsidR="009A528E" w:rsidRPr="009E2EFD" w:rsidRDefault="009A528E" w:rsidP="009A528E">
      <w:pPr>
        <w:pStyle w:val="Akapitzlist"/>
        <w:numPr>
          <w:ilvl w:val="1"/>
          <w:numId w:val="30"/>
        </w:numPr>
        <w:suppressAutoHyphens w:val="0"/>
        <w:ind w:left="1134" w:hanging="425"/>
        <w:jc w:val="both"/>
        <w:rPr>
          <w:rFonts w:ascii="Arial Narrow" w:hAnsi="Arial Narrow" w:cs="Tahoma"/>
          <w:sz w:val="20"/>
        </w:rPr>
      </w:pPr>
      <w:r w:rsidRPr="009E2EFD">
        <w:rPr>
          <w:rFonts w:ascii="Arial Narrow" w:hAnsi="Arial Narrow" w:cs="Tahoma"/>
          <w:sz w:val="20"/>
        </w:rPr>
        <w:t>umiejętność skutecznej realizacji zadań.</w:t>
      </w:r>
    </w:p>
    <w:p w14:paraId="6AE90FFA" w14:textId="77777777" w:rsidR="009A528E" w:rsidRDefault="009A528E" w:rsidP="009A528E">
      <w:pPr>
        <w:pStyle w:val="NormalnyWeb"/>
        <w:numPr>
          <w:ilvl w:val="0"/>
          <w:numId w:val="23"/>
        </w:numPr>
        <w:rPr>
          <w:rFonts w:ascii="Arial Narrow" w:hAnsi="Arial Narrow"/>
          <w:bCs/>
          <w:sz w:val="20"/>
        </w:rPr>
      </w:pPr>
      <w:r w:rsidRPr="00096024">
        <w:rPr>
          <w:rFonts w:ascii="Arial Narrow" w:hAnsi="Arial Narrow"/>
          <w:bCs/>
          <w:sz w:val="20"/>
        </w:rPr>
        <w:t>prowadzenie dokumentacji realizowanego przedmiotu zamówienia,</w:t>
      </w:r>
    </w:p>
    <w:p w14:paraId="0A16D4E5" w14:textId="4B410057" w:rsidR="009A528E" w:rsidRPr="005641D5" w:rsidRDefault="009A528E" w:rsidP="009A528E">
      <w:pPr>
        <w:pStyle w:val="NormalnyWeb"/>
        <w:numPr>
          <w:ilvl w:val="0"/>
          <w:numId w:val="23"/>
        </w:numPr>
        <w:rPr>
          <w:rFonts w:ascii="Arial Narrow" w:hAnsi="Arial Narrow"/>
          <w:bCs/>
          <w:sz w:val="20"/>
        </w:rPr>
      </w:pPr>
      <w:r w:rsidRPr="005641D5">
        <w:rPr>
          <w:rFonts w:ascii="Arial Narrow" w:hAnsi="Arial Narrow"/>
          <w:sz w:val="20"/>
        </w:rPr>
        <w:t xml:space="preserve">łączny wymiar usługi wynosi </w:t>
      </w:r>
      <w:r>
        <w:rPr>
          <w:rFonts w:ascii="Arial Narrow" w:hAnsi="Arial Narrow"/>
          <w:sz w:val="20"/>
        </w:rPr>
        <w:t>do 9</w:t>
      </w:r>
      <w:r w:rsidRPr="005641D5">
        <w:rPr>
          <w:rFonts w:ascii="Arial Narrow" w:hAnsi="Arial Narrow"/>
          <w:sz w:val="20"/>
        </w:rPr>
        <w:t xml:space="preserve"> edycji zajęć</w:t>
      </w:r>
      <w:r w:rsidR="004E66FA">
        <w:rPr>
          <w:rFonts w:ascii="Arial Narrow" w:hAnsi="Arial Narrow"/>
          <w:sz w:val="20"/>
        </w:rPr>
        <w:t xml:space="preserve"> po</w:t>
      </w:r>
      <w:r>
        <w:rPr>
          <w:rFonts w:ascii="Arial Narrow" w:hAnsi="Arial Narrow"/>
          <w:sz w:val="20"/>
        </w:rPr>
        <w:t xml:space="preserve"> </w:t>
      </w:r>
      <w:r w:rsidRPr="005641D5">
        <w:rPr>
          <w:rFonts w:ascii="Arial Narrow" w:hAnsi="Arial Narrow"/>
          <w:sz w:val="20"/>
        </w:rPr>
        <w:t>10 godzin (zegarowych), w których może wziąć udział do 10 osób (uczestników/uczestniczek) w okresie od dnia podpisania umowy do 31 sierpnia 2029 r.,</w:t>
      </w:r>
    </w:p>
    <w:p w14:paraId="28F21E66" w14:textId="77777777" w:rsidR="009A528E" w:rsidRPr="005641D5" w:rsidRDefault="009A528E" w:rsidP="009A528E">
      <w:pPr>
        <w:pStyle w:val="NormalnyWeb"/>
        <w:numPr>
          <w:ilvl w:val="0"/>
          <w:numId w:val="23"/>
        </w:numPr>
        <w:rPr>
          <w:rFonts w:ascii="Arial Narrow" w:hAnsi="Arial Narrow"/>
          <w:bCs/>
          <w:sz w:val="20"/>
        </w:rPr>
      </w:pPr>
      <w:r w:rsidRPr="005641D5">
        <w:rPr>
          <w:rFonts w:ascii="Arial Narrow" w:hAnsi="Arial Narrow"/>
          <w:sz w:val="20"/>
        </w:rPr>
        <w:t>usługami objęte będą osoby wskazane przez Zamawiającego, w ustalonej przez Zamawiającego ilości godzin zajęć przedmiotu zamówienia,</w:t>
      </w:r>
    </w:p>
    <w:p w14:paraId="6B84F449" w14:textId="77777777" w:rsidR="009A528E" w:rsidRPr="005641D5" w:rsidRDefault="009A528E" w:rsidP="009A528E">
      <w:pPr>
        <w:pStyle w:val="NormalnyWeb"/>
        <w:numPr>
          <w:ilvl w:val="0"/>
          <w:numId w:val="23"/>
        </w:numPr>
        <w:rPr>
          <w:rFonts w:ascii="Arial Narrow" w:hAnsi="Arial Narrow"/>
          <w:bCs/>
          <w:sz w:val="20"/>
        </w:rPr>
      </w:pPr>
      <w:r w:rsidRPr="005641D5">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669C8E6D" w14:textId="77777777" w:rsidR="009A528E" w:rsidRPr="005641D5" w:rsidRDefault="009A528E" w:rsidP="009A528E">
      <w:pPr>
        <w:pStyle w:val="NormalnyWeb"/>
        <w:numPr>
          <w:ilvl w:val="0"/>
          <w:numId w:val="23"/>
        </w:numPr>
        <w:rPr>
          <w:rFonts w:ascii="Arial Narrow" w:hAnsi="Arial Narrow"/>
          <w:bCs/>
          <w:sz w:val="20"/>
        </w:rPr>
      </w:pPr>
      <w:r w:rsidRPr="005641D5">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bezpośrednio realizującej przedmiot zamówienia, nie może przekroczyć 276 godzin miesięcznie.</w:t>
      </w:r>
    </w:p>
    <w:p w14:paraId="547009A9" w14:textId="1F10D9D2" w:rsidR="00EE2C25" w:rsidRPr="000E0430" w:rsidRDefault="00EE2C25" w:rsidP="009A528E">
      <w:pPr>
        <w:pStyle w:val="Akapitzlist"/>
        <w:keepLines/>
        <w:tabs>
          <w:tab w:val="left" w:pos="426"/>
        </w:tabs>
        <w:suppressAutoHyphens w:val="0"/>
        <w:ind w:left="284"/>
        <w:jc w:val="both"/>
        <w:rPr>
          <w:rFonts w:ascii="Arial Narrow" w:hAnsi="Arial Narrow" w:cs="Tahoma"/>
          <w:sz w:val="20"/>
        </w:rPr>
      </w:pPr>
    </w:p>
    <w:p w14:paraId="44849889" w14:textId="4658A100" w:rsidR="00075BAB"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58A03910" w14:textId="77777777" w:rsidR="000E0430" w:rsidRPr="000E0430" w:rsidRDefault="000E0430" w:rsidP="000E0430">
      <w:pPr>
        <w:keepLines/>
        <w:tabs>
          <w:tab w:val="left" w:pos="426"/>
        </w:tabs>
        <w:suppressAutoHyphens w:val="0"/>
        <w:rPr>
          <w:rFonts w:ascii="Arial Narrow" w:hAnsi="Arial Narrow" w:cs="Tahoma"/>
          <w:sz w:val="20"/>
        </w:rPr>
      </w:pPr>
    </w:p>
    <w:p w14:paraId="1783E9B1" w14:textId="77777777" w:rsidR="00CE79DD" w:rsidRDefault="00CE79DD" w:rsidP="00D56872">
      <w:pPr>
        <w:pStyle w:val="Akapitzlist"/>
        <w:keepLines/>
        <w:suppressAutoHyphens w:val="0"/>
        <w:ind w:left="0"/>
        <w:jc w:val="both"/>
        <w:rPr>
          <w:rFonts w:ascii="Arial Narrow" w:hAnsi="Arial Narrow"/>
          <w:b/>
          <w:sz w:val="20"/>
        </w:rPr>
      </w:pPr>
    </w:p>
    <w:p w14:paraId="3CE83AF5" w14:textId="50CB04CC" w:rsidR="000E0430" w:rsidRPr="000E0430" w:rsidRDefault="00075BAB" w:rsidP="00D56872">
      <w:pPr>
        <w:pStyle w:val="Akapitzlist"/>
        <w:keepLines/>
        <w:suppressAutoHyphens w:val="0"/>
        <w:ind w:left="0"/>
        <w:jc w:val="both"/>
        <w:rPr>
          <w:rFonts w:ascii="Arial Narrow" w:hAnsi="Arial Narrow"/>
          <w:b/>
          <w:sz w:val="20"/>
        </w:rPr>
      </w:pPr>
      <w:r w:rsidRPr="000E0430">
        <w:rPr>
          <w:rFonts w:ascii="Arial Narrow" w:hAnsi="Arial Narrow"/>
          <w:b/>
          <w:sz w:val="20"/>
        </w:rPr>
        <w:t>Zleceniobiorca w ramach realizacji zamówienia przekazuje Zleceniodawcy:</w:t>
      </w:r>
    </w:p>
    <w:p w14:paraId="2C01BDF1" w14:textId="77777777" w:rsidR="003D586B" w:rsidRPr="00626EEC" w:rsidRDefault="003D586B" w:rsidP="00D56872">
      <w:pPr>
        <w:pStyle w:val="Akapitzlist"/>
        <w:keepLines/>
        <w:numPr>
          <w:ilvl w:val="0"/>
          <w:numId w:val="22"/>
        </w:numPr>
        <w:suppressAutoHyphens w:val="0"/>
        <w:ind w:left="284" w:hanging="28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D56872">
      <w:pPr>
        <w:pStyle w:val="Akapitzlist"/>
        <w:keepLines/>
        <w:numPr>
          <w:ilvl w:val="0"/>
          <w:numId w:val="22"/>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cs="Calibri"/>
          <w:sz w:val="20"/>
        </w:rPr>
        <w:t>dostarczone w formie elektronicznej (e-mail: pcpr@pcprlebork.pl lub na pendrive lub telefon służbowy) najpóźniej po zakończeniu realizacji przedmiotu zamówienia, dokumentacji fotograficznej - powinna w szczególności uwzględniać 5 zdjęć z zajęć (oznaczenie sali plakatem o współfinansowaniu ze środków Unii Europejskiej, warunki sali, obecność uczestników na zajęciach (zanimizowane) itp.),</w:t>
      </w:r>
    </w:p>
    <w:p w14:paraId="312992EB" w14:textId="77777777" w:rsidR="003D586B" w:rsidRPr="00626EEC" w:rsidRDefault="003D586B" w:rsidP="00D56872">
      <w:pPr>
        <w:pStyle w:val="Akapitzlist"/>
        <w:keepLines/>
        <w:numPr>
          <w:ilvl w:val="0"/>
          <w:numId w:val="22"/>
        </w:numPr>
        <w:tabs>
          <w:tab w:val="left" w:pos="426"/>
        </w:tabs>
        <w:suppressAutoHyphens w:val="0"/>
        <w:ind w:left="284" w:hanging="283"/>
        <w:jc w:val="both"/>
        <w:rPr>
          <w:rFonts w:ascii="Arial Narrow" w:hAnsi="Arial Narrow"/>
          <w:sz w:val="20"/>
        </w:rPr>
      </w:pPr>
      <w:r w:rsidRPr="00626EEC">
        <w:rPr>
          <w:rFonts w:ascii="Arial Narrow" w:hAnsi="Arial Narrow" w:cs="Tahoma"/>
          <w:sz w:val="20"/>
        </w:rPr>
        <w:t>dla każdej z osób realizujących zadanie - protokół odbioru ewidencji godzin i zadań (miesięczna karta czasu pracy –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586D5D83"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r w:rsidR="004D0F8D">
        <w:rPr>
          <w:rFonts w:ascii="Arial Narrow" w:hAnsi="Arial Narrow" w:cs="Tahoma"/>
          <w:sz w:val="20"/>
        </w:rPr>
        <w:br/>
      </w:r>
    </w:p>
    <w:p w14:paraId="1E918C95" w14:textId="77777777" w:rsidR="00CE79DD" w:rsidRDefault="004D0F8D" w:rsidP="004D0F8D">
      <w:pPr>
        <w:pStyle w:val="Akapitzlist"/>
        <w:tabs>
          <w:tab w:val="left" w:pos="851"/>
        </w:tabs>
        <w:ind w:left="-142"/>
        <w:jc w:val="both"/>
        <w:rPr>
          <w:rFonts w:ascii="Arial Narrow" w:hAnsi="Arial Narrow"/>
          <w:b/>
          <w:sz w:val="20"/>
        </w:rPr>
      </w:pPr>
      <w:r>
        <w:rPr>
          <w:rFonts w:ascii="Arial Narrow" w:hAnsi="Arial Narrow"/>
          <w:b/>
          <w:sz w:val="20"/>
        </w:rPr>
        <w:t xml:space="preserve">  </w:t>
      </w:r>
    </w:p>
    <w:p w14:paraId="5CFC8E4C" w14:textId="1DD8BB2E" w:rsidR="000E0430" w:rsidRPr="000E0430" w:rsidRDefault="00075BAB" w:rsidP="004D0F8D">
      <w:pPr>
        <w:pStyle w:val="Akapitzlist"/>
        <w:tabs>
          <w:tab w:val="left" w:pos="851"/>
        </w:tabs>
        <w:ind w:left="-142"/>
        <w:jc w:val="both"/>
        <w:rPr>
          <w:rFonts w:ascii="Arial Narrow" w:hAnsi="Arial Narrow"/>
          <w:bCs/>
          <w:sz w:val="20"/>
        </w:rPr>
      </w:pPr>
      <w:r w:rsidRPr="000E0430">
        <w:rPr>
          <w:rFonts w:ascii="Arial Narrow" w:hAnsi="Arial Narrow"/>
          <w:b/>
          <w:sz w:val="20"/>
        </w:rPr>
        <w:t>Zlecenio</w:t>
      </w:r>
      <w:r w:rsidR="00356630" w:rsidRPr="000E0430">
        <w:rPr>
          <w:rFonts w:ascii="Arial Narrow" w:hAnsi="Arial Narrow"/>
          <w:b/>
          <w:sz w:val="20"/>
        </w:rPr>
        <w:t>biorca</w:t>
      </w:r>
      <w:r w:rsidRPr="000E0430">
        <w:rPr>
          <w:rFonts w:ascii="Arial Narrow" w:hAnsi="Arial Narrow"/>
          <w:b/>
          <w:sz w:val="20"/>
        </w:rPr>
        <w:t xml:space="preserve"> zobowiązany jest również do</w:t>
      </w:r>
      <w:r w:rsidRPr="000E0430">
        <w:rPr>
          <w:rFonts w:ascii="Arial Narrow" w:hAnsi="Arial Narrow"/>
          <w:bCs/>
          <w:sz w:val="20"/>
        </w:rPr>
        <w:t>:</w:t>
      </w:r>
    </w:p>
    <w:p w14:paraId="68DBC003"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12FF40FC" w:rsidR="00075BAB" w:rsidRPr="00626EEC" w:rsidRDefault="00075BAB" w:rsidP="004D0F8D">
      <w:pPr>
        <w:pStyle w:val="Akapitzlist"/>
        <w:keepLines/>
        <w:numPr>
          <w:ilvl w:val="0"/>
          <w:numId w:val="20"/>
        </w:numPr>
        <w:tabs>
          <w:tab w:val="left" w:pos="284"/>
          <w:tab w:val="left" w:pos="851"/>
        </w:tabs>
        <w:suppressAutoHyphens w:val="0"/>
        <w:ind w:left="0" w:firstLine="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w:t>
      </w:r>
      <w:r w:rsidR="004D0F8D">
        <w:rPr>
          <w:rFonts w:ascii="Arial Narrow" w:hAnsi="Arial Narrow"/>
          <w:sz w:val="20"/>
        </w:rPr>
        <w:t xml:space="preserve"> </w:t>
      </w:r>
      <w:r w:rsidR="004D0F8D">
        <w:rPr>
          <w:rFonts w:ascii="Arial Narrow" w:hAnsi="Arial Narrow"/>
          <w:sz w:val="20"/>
        </w:rPr>
        <w:br/>
        <w:t xml:space="preserve">    </w:t>
      </w:r>
      <w:r w:rsidRPr="00626EEC">
        <w:rPr>
          <w:rFonts w:ascii="Arial Narrow" w:hAnsi="Arial Narrow"/>
          <w:sz w:val="20"/>
        </w:rPr>
        <w:t xml:space="preserve"> </w:t>
      </w:r>
      <w:r w:rsidR="004D0F8D">
        <w:rPr>
          <w:rFonts w:ascii="Arial Narrow" w:hAnsi="Arial Narrow"/>
          <w:sz w:val="20"/>
        </w:rPr>
        <w:t xml:space="preserve"> </w:t>
      </w:r>
      <w:r w:rsidRPr="00626EEC">
        <w:rPr>
          <w:rFonts w:ascii="Arial Narrow" w:hAnsi="Arial Narrow"/>
          <w:sz w:val="20"/>
        </w:rPr>
        <w:t>absencji Zamawiającemu,</w:t>
      </w:r>
    </w:p>
    <w:p w14:paraId="3B0F6731" w14:textId="77777777" w:rsidR="00075BAB" w:rsidRPr="00626EEC" w:rsidRDefault="00075BAB" w:rsidP="00D56872">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przechowywania i archiwizowania dokumentacji związanej z realizacją przedmiotowego zamówienia do czasu rozliczenia projektu oraz upływu okresu archiwizowania w sposób zapewniający ich dostępność, poufność i bezpieczeństwo, tj. w terminie od rozpoczęcia projektu do 31 grudnia 2034 roku,</w:t>
      </w:r>
    </w:p>
    <w:p w14:paraId="7AB8F215"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w:t>
      </w:r>
      <w:proofErr w:type="spellStart"/>
      <w:r w:rsidRPr="00626EEC">
        <w:rPr>
          <w:rFonts w:ascii="Arial Narrow" w:hAnsi="Arial Narrow"/>
          <w:sz w:val="20"/>
        </w:rPr>
        <w:t>czki</w:t>
      </w:r>
      <w:proofErr w:type="spellEnd"/>
      <w:r w:rsidRPr="00626EEC">
        <w:rPr>
          <w:rFonts w:ascii="Arial Narrow" w:hAnsi="Arial Narrow"/>
          <w:sz w:val="20"/>
        </w:rPr>
        <w:t xml:space="preserve"> projektu w formie badania ankietowego,</w:t>
      </w:r>
    </w:p>
    <w:p w14:paraId="46FE2BDB" w14:textId="09FC16E4" w:rsidR="00075BAB" w:rsidRPr="004D0F8D" w:rsidRDefault="004D0F8D"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lastRenderedPageBreak/>
        <w:t>przeniesienia pełni praw autorskich i praw pokrewnych do wszelkich materiałów wytworzonych i wykorzystanych podczas realizacji umowy na Zamawiającego. Wykonawcy nie będzie przysługiwać z tego tytułu dodatkowe wynagrodzenie</w:t>
      </w:r>
    </w:p>
    <w:p w14:paraId="1FE54D9F"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o których mowa w ogłoszeniu oraz wyrażania sprzeciwu, co do możliwości prowadzenia przez nie usług (w przypadku gdy Zamawiający poweźmie wątpliwości co do spełniania przez te osoby wymagań, o których mowa w ogłoszeniu). W przypadku wyrażenia sprzeciwu Wykonawca zobowiązany jest do niezwłocznego wyznaczenia innych osób spełniających wymagane kryteria,</w:t>
      </w:r>
    </w:p>
    <w:p w14:paraId="3ADF972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cs="Calibri"/>
          <w:sz w:val="20"/>
        </w:rPr>
        <w:t>przekazania uczestnikom/</w:t>
      </w:r>
      <w:proofErr w:type="spellStart"/>
      <w:r w:rsidRPr="00626EEC">
        <w:rPr>
          <w:rFonts w:ascii="Arial Narrow" w:hAnsi="Arial Narrow" w:cs="Calibri"/>
          <w:sz w:val="20"/>
        </w:rPr>
        <w:t>czkom</w:t>
      </w:r>
      <w:proofErr w:type="spellEnd"/>
      <w:r w:rsidRPr="00626EEC">
        <w:rPr>
          <w:rFonts w:ascii="Arial Narrow" w:hAnsi="Arial Narrow" w:cs="Calibri"/>
          <w:sz w:val="20"/>
        </w:rPr>
        <w:t xml:space="preserve">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83942D7" w14:textId="0532174B" w:rsidR="00075BAB" w:rsidRPr="00B63D71" w:rsidRDefault="00075BAB" w:rsidP="004D0F8D">
      <w:pPr>
        <w:pStyle w:val="Akapitzlist"/>
        <w:keepLines/>
        <w:numPr>
          <w:ilvl w:val="0"/>
          <w:numId w:val="20"/>
        </w:numPr>
        <w:tabs>
          <w:tab w:val="left" w:pos="851"/>
        </w:tabs>
        <w:suppressAutoHyphens w:val="0"/>
        <w:ind w:left="284" w:hanging="284"/>
        <w:jc w:val="both"/>
        <w:rPr>
          <w:rFonts w:ascii="Arial Narrow" w:hAnsi="Arial Narrow" w:cs="Tahoma"/>
          <w:sz w:val="20"/>
        </w:rPr>
      </w:pPr>
      <w:r w:rsidRPr="00626EEC">
        <w:rPr>
          <w:rFonts w:ascii="Arial Narrow" w:hAnsi="Arial Narrow" w:cs="Calibri"/>
          <w:sz w:val="20"/>
        </w:rPr>
        <w:t>wykonania dokumentacji fotograficznej realizowanych zadań i dostarczenia ją w formie elektronicznej Zamawiającemu po zakończeniu ich realizacji. Dokumentacja fotograficzna powinna w szczególności uwzględniać 5 zdjęć z zajęć (oznaczenie sali plakatem o współfinansowaniu ze środków Unii Europejskiej, warunki sali, obecność uczestników na zajęciach (zanimizowane) itp.)</w:t>
      </w:r>
      <w:r w:rsidR="00B63D71">
        <w:rPr>
          <w:rFonts w:ascii="Arial Narrow" w:hAnsi="Arial Narrow" w:cs="Calibri"/>
          <w:sz w:val="20"/>
        </w:rPr>
        <w:t>,</w:t>
      </w:r>
    </w:p>
    <w:p w14:paraId="1C92FEDA" w14:textId="77777777" w:rsidR="00B63D71" w:rsidRPr="00017476" w:rsidRDefault="00B63D71" w:rsidP="004D0F8D">
      <w:pPr>
        <w:pStyle w:val="Akapitzlist"/>
        <w:keepLines/>
        <w:numPr>
          <w:ilvl w:val="0"/>
          <w:numId w:val="20"/>
        </w:numPr>
        <w:tabs>
          <w:tab w:val="left" w:pos="851"/>
        </w:tabs>
        <w:suppressAutoHyphens w:val="0"/>
        <w:ind w:left="284" w:hanging="284"/>
        <w:rPr>
          <w:rFonts w:ascii="Arial Narrow" w:hAnsi="Arial Narrow" w:cs="Tahoma"/>
          <w:sz w:val="20"/>
        </w:rPr>
      </w:pPr>
      <w:r>
        <w:rPr>
          <w:rFonts w:ascii="Arial Narrow" w:hAnsi="Arial Narrow" w:cs="Calibri"/>
          <w:sz w:val="20"/>
        </w:rPr>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4EFE50E5"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Zleceniodawcy ul. Stefana Okrzei 15, 84-300 Lębork. W szczególnie uzasadnionych przypadkach, wyłącznie za zgodą i po akceptacji Zleceniodawcy, może zostać wskazane, w uzgodnieniu ze Zleceniodawcą,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7D35DD96"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 wykonanie przedmiotu umowy, o którym mowa w § 1 Zleceniodawca zapłaci a Zleceniobiorca otrzyma wynagrodzenie brutto w wysokości …………. zł (słownie złotych: ……… …/100), za jedną godzinę (zegarową) realizacji zadania 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Tytułem wynagrodzenia Zleceniodawca zapłaci, a Zleceniobiorca otrzyma kwotę z tytułu wykonania usługi za faktyczne zrealizowany przedmiot umowy dla skierowanych przez Zleceniodawcę uczestników/czek i przedłożeniu dokumentów o których mowa w § 2. W przypadku niespodziewanej nieobecności uczestnika/</w:t>
      </w:r>
      <w:proofErr w:type="spellStart"/>
      <w:r w:rsidRPr="00626EEC">
        <w:rPr>
          <w:rFonts w:ascii="Arial Narrow" w:hAnsi="Arial Narrow" w:cs="Tahoma"/>
          <w:sz w:val="20"/>
        </w:rPr>
        <w:t>ków</w:t>
      </w:r>
      <w:proofErr w:type="spellEnd"/>
      <w:r w:rsidRPr="00626EEC">
        <w:rPr>
          <w:rFonts w:ascii="Arial Narrow" w:hAnsi="Arial Narrow" w:cs="Tahoma"/>
          <w:sz w:val="20"/>
        </w:rPr>
        <w:t xml:space="preserve">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Faktury/rachunki za wykonane usługi wystawiane będą na: Nabywca: Powiat Lęborski, ul. Czołgistów 5,               84-300 Lębork, NIP: 841-16-09-072, Odbiorca: Powiatowe Centrum Pomocy Rodzinie, ul. Stefana Okrzei 15, 84-300 Lębork, 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lastRenderedPageBreak/>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nie prowadzących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1AB5A702" w14:textId="77777777" w:rsidR="00075BAB"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34400057" w14:textId="77777777" w:rsidR="00B1255F" w:rsidRDefault="00B1255F" w:rsidP="00B1255F">
      <w:pPr>
        <w:suppressAutoHyphens w:val="0"/>
        <w:ind w:left="2160"/>
        <w:jc w:val="both"/>
        <w:rPr>
          <w:rFonts w:ascii="Arial Narrow" w:hAnsi="Arial Narrow" w:cs="Tahoma"/>
          <w:sz w:val="20"/>
        </w:rPr>
      </w:pP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nie kopiowania, nie powielania ani w jakikolwiek inny sposób nie rozpowszechniania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t>
      </w:r>
      <w:proofErr w:type="spellStart"/>
      <w:r w:rsidRPr="00626EEC">
        <w:rPr>
          <w:rFonts w:ascii="Arial Narrow" w:hAnsi="Arial Narrow" w:cs="Tahoma"/>
          <w:bCs/>
          <w:sz w:val="20"/>
        </w:rPr>
        <w:t>WSiSW</w:t>
      </w:r>
      <w:proofErr w:type="spellEnd"/>
      <w:r w:rsidRPr="00626EEC">
        <w:rPr>
          <w:rFonts w:ascii="Arial Narrow" w:hAnsi="Arial Narrow" w:cs="Tahoma"/>
          <w:bCs/>
          <w:sz w:val="20"/>
        </w:rPr>
        <w:t>.</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41B4DEB9" w14:textId="77777777" w:rsidR="002B3A68" w:rsidRPr="00626EEC" w:rsidRDefault="002B3A68" w:rsidP="002B3A68">
      <w:pPr>
        <w:pStyle w:val="Akapitzlist"/>
        <w:keepLines/>
        <w:suppressAutoHyphens w:val="0"/>
        <w:autoSpaceDE w:val="0"/>
        <w:autoSpaceDN w:val="0"/>
        <w:adjustRightInd w:val="0"/>
        <w:ind w:left="284"/>
        <w:jc w:val="both"/>
        <w:rPr>
          <w:rFonts w:ascii="Arial Narrow" w:hAnsi="Arial Narrow" w:cs="Calibri"/>
          <w:sz w:val="20"/>
        </w:rPr>
      </w:pP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Łączna maksymalna wartość kar umownych nie może przekroczyć 20% wartości brutto wynagrodzenia określonego 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lastRenderedPageBreak/>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77777777" w:rsidR="00075BAB"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a dwa - Zleceniodawca. </w:t>
      </w:r>
    </w:p>
    <w:p w14:paraId="3C7B5614" w14:textId="77777777" w:rsidR="002B3A68" w:rsidRDefault="002B3A68" w:rsidP="002B3A68">
      <w:pPr>
        <w:suppressAutoHyphens w:val="0"/>
        <w:ind w:left="284"/>
        <w:jc w:val="both"/>
        <w:rPr>
          <w:rFonts w:ascii="Arial Narrow" w:hAnsi="Arial Narrow" w:cs="Tahoma"/>
          <w:sz w:val="20"/>
        </w:rPr>
      </w:pPr>
    </w:p>
    <w:p w14:paraId="7FEFD1E2" w14:textId="77777777" w:rsidR="002B3A68" w:rsidRPr="00626EEC" w:rsidRDefault="002B3A68" w:rsidP="002B3A68">
      <w:pPr>
        <w:suppressAutoHyphens w:val="0"/>
        <w:ind w:left="284"/>
        <w:jc w:val="both"/>
        <w:rPr>
          <w:rFonts w:ascii="Arial Narrow" w:hAnsi="Arial Narrow" w:cs="Tahoma"/>
          <w:sz w:val="20"/>
        </w:rPr>
      </w:pP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5E0F2E"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7A176E6E" w14:textId="77777777" w:rsidR="005E0F2E" w:rsidRPr="00626EEC" w:rsidRDefault="005E0F2E" w:rsidP="005E0F2E">
      <w:pPr>
        <w:ind w:left="709"/>
        <w:jc w:val="both"/>
        <w:rPr>
          <w:rFonts w:ascii="Arial Narrow" w:hAnsi="Arial Narrow" w:cs="Calibri"/>
          <w:sz w:val="20"/>
          <w:lang w:val="x-none" w:eastAsia="zh-CN"/>
        </w:rPr>
      </w:pP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B153" w14:textId="77777777" w:rsidR="00E709BE" w:rsidRDefault="00E709BE">
      <w:r>
        <w:separator/>
      </w:r>
    </w:p>
  </w:endnote>
  <w:endnote w:type="continuationSeparator" w:id="0">
    <w:p w14:paraId="66F641F1" w14:textId="77777777" w:rsidR="00E709BE" w:rsidRDefault="00E7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6" name="Obraz 1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C35DA" w14:textId="77777777" w:rsidR="00E709BE" w:rsidRDefault="00E709BE">
      <w:r>
        <w:separator/>
      </w:r>
    </w:p>
  </w:footnote>
  <w:footnote w:type="continuationSeparator" w:id="0">
    <w:p w14:paraId="2C9F1819" w14:textId="77777777" w:rsidR="00E709BE" w:rsidRDefault="00E70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5" name="Obraz 15"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DF5EB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196543"/>
    <w:multiLevelType w:val="hybridMultilevel"/>
    <w:tmpl w:val="27A09BFC"/>
    <w:lvl w:ilvl="0" w:tplc="AE847120">
      <w:start w:val="1"/>
      <w:numFmt w:val="lowerLetter"/>
      <w:lvlText w:val="%1)"/>
      <w:lvlJc w:val="left"/>
      <w:pPr>
        <w:ind w:left="1429" w:hanging="360"/>
      </w:pPr>
      <w:rPr>
        <w:rFonts w:ascii="Tahoma" w:eastAsia="Times New Roman" w:hAnsi="Tahoma" w:cs="Tahoma"/>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E40D15"/>
    <w:multiLevelType w:val="hybridMultilevel"/>
    <w:tmpl w:val="BBFE7C3C"/>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6E417529"/>
    <w:multiLevelType w:val="hybridMultilevel"/>
    <w:tmpl w:val="A16E7AA2"/>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73932BE9"/>
    <w:multiLevelType w:val="hybridMultilevel"/>
    <w:tmpl w:val="82D6D962"/>
    <w:lvl w:ilvl="0" w:tplc="04150017">
      <w:start w:val="1"/>
      <w:numFmt w:val="lowerLetter"/>
      <w:lvlText w:val="%1)"/>
      <w:lvlJc w:val="left"/>
      <w:pPr>
        <w:ind w:left="1429" w:hanging="360"/>
      </w:pPr>
    </w:lvl>
    <w:lvl w:ilvl="1" w:tplc="04150017">
      <w:start w:val="1"/>
      <w:numFmt w:val="lowerLetter"/>
      <w:lvlText w:val="%2)"/>
      <w:lvlJc w:val="left"/>
      <w:pPr>
        <w:ind w:left="1211"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5B16A1A"/>
    <w:multiLevelType w:val="hybridMultilevel"/>
    <w:tmpl w:val="E4C60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1"/>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5"/>
  </w:num>
  <w:num w:numId="15" w16cid:durableId="1159465360">
    <w:abstractNumId w:val="16"/>
  </w:num>
  <w:num w:numId="16" w16cid:durableId="627517775">
    <w:abstractNumId w:val="18"/>
  </w:num>
  <w:num w:numId="17" w16cid:durableId="933828582">
    <w:abstractNumId w:val="24"/>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2"/>
  </w:num>
  <w:num w:numId="23" w16cid:durableId="670178742">
    <w:abstractNumId w:val="26"/>
  </w:num>
  <w:num w:numId="24" w16cid:durableId="939601481">
    <w:abstractNumId w:val="13"/>
  </w:num>
  <w:num w:numId="25" w16cid:durableId="282657469">
    <w:abstractNumId w:val="14"/>
  </w:num>
  <w:num w:numId="26" w16cid:durableId="1296064167">
    <w:abstractNumId w:val="29"/>
  </w:num>
  <w:num w:numId="27" w16cid:durableId="119150556">
    <w:abstractNumId w:val="27"/>
  </w:num>
  <w:num w:numId="28" w16cid:durableId="1053698779">
    <w:abstractNumId w:val="20"/>
  </w:num>
  <w:num w:numId="29" w16cid:durableId="225529380">
    <w:abstractNumId w:val="23"/>
  </w:num>
  <w:num w:numId="30" w16cid:durableId="1127049320">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17476"/>
    <w:rsid w:val="00075203"/>
    <w:rsid w:val="00075BAB"/>
    <w:rsid w:val="000B193E"/>
    <w:rsid w:val="000C46CE"/>
    <w:rsid w:val="000D03CF"/>
    <w:rsid w:val="000E0430"/>
    <w:rsid w:val="00106FAC"/>
    <w:rsid w:val="00116AD2"/>
    <w:rsid w:val="00117876"/>
    <w:rsid w:val="001229F3"/>
    <w:rsid w:val="00137433"/>
    <w:rsid w:val="00146782"/>
    <w:rsid w:val="00154C02"/>
    <w:rsid w:val="001A3E68"/>
    <w:rsid w:val="001A404A"/>
    <w:rsid w:val="001C11A0"/>
    <w:rsid w:val="001C7A44"/>
    <w:rsid w:val="001C7F37"/>
    <w:rsid w:val="001D1EB6"/>
    <w:rsid w:val="001E3EC2"/>
    <w:rsid w:val="00236811"/>
    <w:rsid w:val="00263DE1"/>
    <w:rsid w:val="00293F94"/>
    <w:rsid w:val="002A7EC4"/>
    <w:rsid w:val="002B3A68"/>
    <w:rsid w:val="002B7D0E"/>
    <w:rsid w:val="002C204D"/>
    <w:rsid w:val="002C5CBF"/>
    <w:rsid w:val="002F0BAD"/>
    <w:rsid w:val="003176CE"/>
    <w:rsid w:val="003253F0"/>
    <w:rsid w:val="00325A91"/>
    <w:rsid w:val="00344741"/>
    <w:rsid w:val="00352CF9"/>
    <w:rsid w:val="0035336F"/>
    <w:rsid w:val="003556E9"/>
    <w:rsid w:val="00356630"/>
    <w:rsid w:val="00372EAE"/>
    <w:rsid w:val="0037494B"/>
    <w:rsid w:val="00391FED"/>
    <w:rsid w:val="003D281A"/>
    <w:rsid w:val="003D55E6"/>
    <w:rsid w:val="003D586B"/>
    <w:rsid w:val="003F418C"/>
    <w:rsid w:val="003F485A"/>
    <w:rsid w:val="004127FB"/>
    <w:rsid w:val="00440C1B"/>
    <w:rsid w:val="00470014"/>
    <w:rsid w:val="00496C60"/>
    <w:rsid w:val="004B5E8B"/>
    <w:rsid w:val="004B6733"/>
    <w:rsid w:val="004D0F8D"/>
    <w:rsid w:val="004D568C"/>
    <w:rsid w:val="004E66FA"/>
    <w:rsid w:val="004F2CDE"/>
    <w:rsid w:val="00511272"/>
    <w:rsid w:val="00511FA7"/>
    <w:rsid w:val="005155CF"/>
    <w:rsid w:val="005344D9"/>
    <w:rsid w:val="00572E70"/>
    <w:rsid w:val="00581AB7"/>
    <w:rsid w:val="005C2D55"/>
    <w:rsid w:val="005D3870"/>
    <w:rsid w:val="005E0F2E"/>
    <w:rsid w:val="005E1999"/>
    <w:rsid w:val="005E6422"/>
    <w:rsid w:val="00612149"/>
    <w:rsid w:val="00626EEC"/>
    <w:rsid w:val="006359D1"/>
    <w:rsid w:val="0065036C"/>
    <w:rsid w:val="006933AB"/>
    <w:rsid w:val="00695FAF"/>
    <w:rsid w:val="006A47F2"/>
    <w:rsid w:val="006C6F5D"/>
    <w:rsid w:val="0070762A"/>
    <w:rsid w:val="007263D1"/>
    <w:rsid w:val="0074164B"/>
    <w:rsid w:val="007457F8"/>
    <w:rsid w:val="0075043C"/>
    <w:rsid w:val="00767831"/>
    <w:rsid w:val="007B618A"/>
    <w:rsid w:val="007C273D"/>
    <w:rsid w:val="007C43DF"/>
    <w:rsid w:val="007C6184"/>
    <w:rsid w:val="007E795D"/>
    <w:rsid w:val="00812C81"/>
    <w:rsid w:val="008526ED"/>
    <w:rsid w:val="00853A1C"/>
    <w:rsid w:val="00875ADE"/>
    <w:rsid w:val="00886C5D"/>
    <w:rsid w:val="00887BBB"/>
    <w:rsid w:val="008C5D0F"/>
    <w:rsid w:val="008F1DA0"/>
    <w:rsid w:val="008F3AB1"/>
    <w:rsid w:val="008F5A8C"/>
    <w:rsid w:val="0091205A"/>
    <w:rsid w:val="00925523"/>
    <w:rsid w:val="009400CD"/>
    <w:rsid w:val="00955461"/>
    <w:rsid w:val="009A528E"/>
    <w:rsid w:val="009C2BE0"/>
    <w:rsid w:val="009D119A"/>
    <w:rsid w:val="009E19F4"/>
    <w:rsid w:val="009E4290"/>
    <w:rsid w:val="00A07FA5"/>
    <w:rsid w:val="00A33D40"/>
    <w:rsid w:val="00A62ADB"/>
    <w:rsid w:val="00AC7515"/>
    <w:rsid w:val="00AE6AC9"/>
    <w:rsid w:val="00AE6C63"/>
    <w:rsid w:val="00AF0C3B"/>
    <w:rsid w:val="00AF5891"/>
    <w:rsid w:val="00AF7262"/>
    <w:rsid w:val="00B1255F"/>
    <w:rsid w:val="00B125D5"/>
    <w:rsid w:val="00B24CC5"/>
    <w:rsid w:val="00B27BDC"/>
    <w:rsid w:val="00B341E3"/>
    <w:rsid w:val="00B561F8"/>
    <w:rsid w:val="00B63D71"/>
    <w:rsid w:val="00B75A29"/>
    <w:rsid w:val="00BD5CC1"/>
    <w:rsid w:val="00BD6644"/>
    <w:rsid w:val="00C01095"/>
    <w:rsid w:val="00C06618"/>
    <w:rsid w:val="00C63AB1"/>
    <w:rsid w:val="00CB4AC1"/>
    <w:rsid w:val="00CB5B35"/>
    <w:rsid w:val="00CD299D"/>
    <w:rsid w:val="00CD33B6"/>
    <w:rsid w:val="00CE79DD"/>
    <w:rsid w:val="00D26D55"/>
    <w:rsid w:val="00D547DD"/>
    <w:rsid w:val="00D56872"/>
    <w:rsid w:val="00D57410"/>
    <w:rsid w:val="00D65C0E"/>
    <w:rsid w:val="00D9721F"/>
    <w:rsid w:val="00D9722D"/>
    <w:rsid w:val="00D97A76"/>
    <w:rsid w:val="00DC31D3"/>
    <w:rsid w:val="00DD7D04"/>
    <w:rsid w:val="00DE26E5"/>
    <w:rsid w:val="00E14C16"/>
    <w:rsid w:val="00E22F5D"/>
    <w:rsid w:val="00E25118"/>
    <w:rsid w:val="00E300BB"/>
    <w:rsid w:val="00E34718"/>
    <w:rsid w:val="00E35519"/>
    <w:rsid w:val="00E709BE"/>
    <w:rsid w:val="00E812E3"/>
    <w:rsid w:val="00EB690E"/>
    <w:rsid w:val="00EE2C25"/>
    <w:rsid w:val="00EF4DBA"/>
    <w:rsid w:val="00F01A54"/>
    <w:rsid w:val="00F05A7D"/>
    <w:rsid w:val="00F5533D"/>
    <w:rsid w:val="00F726F3"/>
    <w:rsid w:val="00F83227"/>
    <w:rsid w:val="00FD5869"/>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6</Pages>
  <Words>3243</Words>
  <Characters>19463</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56</cp:revision>
  <cp:lastPrinted>2026-01-26T12:55:00Z</cp:lastPrinted>
  <dcterms:created xsi:type="dcterms:W3CDTF">2025-10-30T06:40:00Z</dcterms:created>
  <dcterms:modified xsi:type="dcterms:W3CDTF">2026-03-24T07:10:00Z</dcterms:modified>
</cp:coreProperties>
</file>